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3CA78" w14:textId="5C6348CE" w:rsidR="007D4420" w:rsidRDefault="007D4420">
      <w:r>
        <w:rPr>
          <w:noProof/>
        </w:rPr>
        <w:drawing>
          <wp:inline distT="0" distB="0" distL="0" distR="0" wp14:anchorId="4DF96851" wp14:editId="69414AF1">
            <wp:extent cx="4366762" cy="1905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olomouckeho-kraj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5808" cy="1913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990611">
        <w:t xml:space="preserve"> </w:t>
      </w:r>
      <w:r w:rsidR="00C757E6">
        <w:rPr>
          <w:noProof/>
        </w:rPr>
        <w:drawing>
          <wp:inline distT="0" distB="0" distL="0" distR="0" wp14:anchorId="67ECEE76" wp14:editId="07851231">
            <wp:extent cx="3452159" cy="2385267"/>
            <wp:effectExtent l="0" t="0" r="0" b="0"/>
            <wp:docPr id="3" name="Obrázek 3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klipart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52159" cy="2385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3F653" w14:textId="0BCBEFDC" w:rsidR="00990611" w:rsidRDefault="00990611"/>
    <w:p w14:paraId="1BF913EE" w14:textId="15EBA2A9" w:rsidR="007D4420" w:rsidRDefault="00990611" w:rsidP="0099061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Projekt „</w:t>
      </w:r>
      <w:r w:rsidR="00BE31DC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Rekonstrukce mostu přes </w:t>
      </w:r>
      <w:r w:rsidR="00C757E6">
        <w:rPr>
          <w:rFonts w:ascii="Times New Roman" w:hAnsi="Times New Roman" w:cs="Times New Roman"/>
          <w:b/>
          <w:bCs/>
          <w:i/>
          <w:iCs/>
          <w:sz w:val="40"/>
          <w:szCs w:val="40"/>
        </w:rPr>
        <w:t>Bystřici v obci Bystrovany</w:t>
      </w:r>
      <w:r>
        <w:rPr>
          <w:rFonts w:ascii="Times New Roman" w:hAnsi="Times New Roman" w:cs="Times New Roman"/>
          <w:sz w:val="40"/>
          <w:szCs w:val="40"/>
        </w:rPr>
        <w:t>“ byl spolufinancován z prostředků Olomouckého kraje.</w:t>
      </w:r>
    </w:p>
    <w:p w14:paraId="1713236B" w14:textId="2ADDCF68" w:rsidR="00990611" w:rsidRDefault="00990611" w:rsidP="0099061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Na projekt byla poskytnuta dotace ve výši </w:t>
      </w:r>
      <w:r w:rsidR="00C757E6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="00BE31DC">
        <w:rPr>
          <w:rFonts w:ascii="Times New Roman" w:hAnsi="Times New Roman" w:cs="Times New Roman"/>
          <w:b/>
          <w:bCs/>
          <w:sz w:val="40"/>
          <w:szCs w:val="40"/>
        </w:rPr>
        <w:t>0</w:t>
      </w:r>
      <w:r w:rsidRPr="00990611">
        <w:rPr>
          <w:rFonts w:ascii="Times New Roman" w:hAnsi="Times New Roman" w:cs="Times New Roman"/>
          <w:b/>
          <w:bCs/>
          <w:sz w:val="40"/>
          <w:szCs w:val="40"/>
        </w:rPr>
        <w:t>0 000 Kč</w:t>
      </w:r>
      <w:r>
        <w:rPr>
          <w:rFonts w:ascii="Times New Roman" w:hAnsi="Times New Roman" w:cs="Times New Roman"/>
          <w:sz w:val="40"/>
          <w:szCs w:val="40"/>
        </w:rPr>
        <w:t xml:space="preserve"> z Programu obnovy venkova Olomouckého kraje 202</w:t>
      </w:r>
      <w:r w:rsidR="00C757E6">
        <w:rPr>
          <w:rFonts w:ascii="Times New Roman" w:hAnsi="Times New Roman" w:cs="Times New Roman"/>
          <w:sz w:val="40"/>
          <w:szCs w:val="40"/>
        </w:rPr>
        <w:t>2</w:t>
      </w:r>
      <w:r>
        <w:rPr>
          <w:rFonts w:ascii="Times New Roman" w:hAnsi="Times New Roman" w:cs="Times New Roman"/>
          <w:sz w:val="40"/>
          <w:szCs w:val="40"/>
        </w:rPr>
        <w:t>.</w:t>
      </w:r>
    </w:p>
    <w:p w14:paraId="0E94EB27" w14:textId="6F7B8A6C" w:rsidR="00990611" w:rsidRPr="007D4420" w:rsidRDefault="00BE31DC" w:rsidP="00990611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717A47B1" wp14:editId="5E0030FC">
            <wp:extent cx="1150620" cy="1303020"/>
            <wp:effectExtent l="0" t="0" r="0" b="0"/>
            <wp:docPr id="5" name="Obrázek 5" descr="logo Obec Obec Bystrov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bec Obec Bystrova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535" cy="131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0611" w:rsidRPr="007D4420" w:rsidSect="007D44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C8"/>
    <w:rsid w:val="00204DDE"/>
    <w:rsid w:val="00432D08"/>
    <w:rsid w:val="007D4420"/>
    <w:rsid w:val="00990611"/>
    <w:rsid w:val="00BE31DC"/>
    <w:rsid w:val="00C757E6"/>
    <w:rsid w:val="00DD77C8"/>
    <w:rsid w:val="00F7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F8DD"/>
  <w15:chartTrackingRefBased/>
  <w15:docId w15:val="{C9A0C779-31A6-434A-99E4-2B76ABDF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193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Müller</dc:creator>
  <cp:keywords/>
  <dc:description/>
  <cp:lastModifiedBy>Michaela Müllerová</cp:lastModifiedBy>
  <cp:revision>3</cp:revision>
  <dcterms:created xsi:type="dcterms:W3CDTF">2022-05-16T07:39:00Z</dcterms:created>
  <dcterms:modified xsi:type="dcterms:W3CDTF">2022-05-16T07:43:00Z</dcterms:modified>
</cp:coreProperties>
</file>